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   Приложение № 8</w:t>
      </w:r>
    </w:p>
    <w:p w:rsidR="003D0A81" w:rsidRPr="003D0A81" w:rsidRDefault="003D0A81" w:rsidP="003D0A8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3D0A81" w:rsidRPr="003D0A81" w:rsidRDefault="003D0A81" w:rsidP="003D0A8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3D0A81" w:rsidRPr="003D0A81" w:rsidRDefault="003D0A81" w:rsidP="003D0A81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3D0A81" w:rsidRPr="003D0A81" w:rsidRDefault="003D0A81" w:rsidP="003D0A81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3D0A81" w:rsidRPr="003D0A81" w:rsidRDefault="003D0A81" w:rsidP="003D0A81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3D0A81" w:rsidRPr="003D0A81" w:rsidRDefault="003D0A81" w:rsidP="003D0A81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3D0A81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3D0A81" w:rsidRPr="003D0A81" w:rsidRDefault="003D0A81" w:rsidP="003D0A81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3D0A81" w:rsidRPr="003D0A81" w:rsidRDefault="003D0A81" w:rsidP="003D0A81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3D0A81" w:rsidRPr="003D0A81" w:rsidRDefault="003D0A81" w:rsidP="003D0A81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3D0A81" w:rsidRPr="003D0A81" w:rsidRDefault="003D0A81" w:rsidP="003D0A81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3D0A81">
        <w:rPr>
          <w:rFonts w:ascii="Times New Roman" w:hAnsi="Times New Roman" w:cs="Times New Roman"/>
          <w:sz w:val="22"/>
          <w:szCs w:val="22"/>
        </w:rPr>
        <w:t>Средства индивидуальной защиты (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СИЗ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>).</w:t>
      </w:r>
      <w:bookmarkEnd w:id="3"/>
    </w:p>
    <w:p w:rsidR="003D0A81" w:rsidRPr="003D0A81" w:rsidRDefault="003D0A81" w:rsidP="003D0A81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Подрядчик обеспечивает весь персонал сертифицируемыми средствами индивидуальной защиты в соответствии с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нормами, действующими в электроэнергетике и обязывает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их использовать во время работы на площадке Заказчика.</w:t>
      </w:r>
    </w:p>
    <w:p w:rsidR="003D0A81" w:rsidRPr="003D0A81" w:rsidRDefault="003D0A81" w:rsidP="003D0A81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3D0A81">
        <w:rPr>
          <w:rFonts w:ascii="Times New Roman" w:hAnsi="Times New Roman" w:cs="Times New Roman"/>
          <w:b/>
          <w:sz w:val="22"/>
          <w:szCs w:val="22"/>
        </w:rPr>
        <w:t>4</w:t>
      </w:r>
      <w:r w:rsidRPr="003D0A81">
        <w:rPr>
          <w:rFonts w:ascii="Times New Roman" w:hAnsi="Times New Roman" w:cs="Times New Roman"/>
          <w:sz w:val="22"/>
          <w:szCs w:val="22"/>
        </w:rPr>
        <w:t>. Транспорт Подрядчика.</w:t>
      </w:r>
      <w:bookmarkEnd w:id="4"/>
    </w:p>
    <w:p w:rsidR="003D0A81" w:rsidRPr="003D0A81" w:rsidRDefault="003D0A81" w:rsidP="003D0A81">
      <w:pPr>
        <w:pStyle w:val="3"/>
        <w:numPr>
          <w:ilvl w:val="1"/>
          <w:numId w:val="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3D0A81" w:rsidRPr="003D0A81" w:rsidRDefault="003D0A81" w:rsidP="003D0A81">
      <w:pPr>
        <w:pStyle w:val="3"/>
        <w:numPr>
          <w:ilvl w:val="1"/>
          <w:numId w:val="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sz w:val="22"/>
          <w:szCs w:val="22"/>
        </w:rPr>
      </w:pPr>
      <w:proofErr w:type="gramStart"/>
      <w:r w:rsidRPr="003D0A81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в соответствии с требованиями законодательства РФ.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3D0A81">
        <w:rPr>
          <w:rFonts w:ascii="Times New Roman" w:hAnsi="Times New Roman" w:cs="Times New Roman"/>
          <w:b/>
          <w:sz w:val="22"/>
          <w:szCs w:val="22"/>
        </w:rPr>
        <w:t>5.</w:t>
      </w:r>
      <w:r w:rsidRPr="003D0A81">
        <w:rPr>
          <w:rFonts w:ascii="Times New Roman" w:hAnsi="Times New Roman" w:cs="Times New Roman"/>
          <w:sz w:val="22"/>
          <w:szCs w:val="22"/>
        </w:rPr>
        <w:t xml:space="preserve"> Допуск и отстранение от проведения работ.</w:t>
      </w:r>
      <w:bookmarkEnd w:id="5"/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5.3.Не допускать пронос и нахождение на территории Объектов производства работ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5.4.Заказчик имеет право в любое время проверять исполнение Подрядчиком обязанностей.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3D0A81" w:rsidRPr="003D0A81" w:rsidRDefault="003D0A81" w:rsidP="003D0A81">
      <w:pPr>
        <w:pStyle w:val="3"/>
        <w:numPr>
          <w:ilvl w:val="1"/>
          <w:numId w:val="3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целях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обеспечения контроля за указанными ограничениями Заказчик имеет право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lastRenderedPageBreak/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3D0A81" w:rsidRPr="003D0A81" w:rsidRDefault="003D0A81" w:rsidP="003D0A81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</w:t>
      </w:r>
      <w:bookmarkStart w:id="6" w:name="_GoBack"/>
      <w:bookmarkEnd w:id="6"/>
      <w:r w:rsidRPr="003D0A81">
        <w:rPr>
          <w:rFonts w:ascii="Times New Roman" w:hAnsi="Times New Roman" w:cs="Times New Roman"/>
          <w:b/>
          <w:sz w:val="22"/>
          <w:szCs w:val="22"/>
        </w:rPr>
        <w:t xml:space="preserve"> 6.</w:t>
      </w:r>
      <w:r w:rsidRPr="003D0A81">
        <w:rPr>
          <w:rFonts w:ascii="Times New Roman" w:hAnsi="Times New Roman" w:cs="Times New Roman"/>
          <w:sz w:val="22"/>
          <w:szCs w:val="22"/>
        </w:rPr>
        <w:t xml:space="preserve"> Порядок фиксации фактов   </w:t>
      </w:r>
    </w:p>
    <w:p w:rsidR="003D0A81" w:rsidRPr="003D0A81" w:rsidRDefault="003D0A81" w:rsidP="003D0A81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3D0A81" w:rsidRPr="003D0A81" w:rsidRDefault="003D0A81" w:rsidP="003D0A81">
      <w:pPr>
        <w:pStyle w:val="3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3D0A81" w:rsidRPr="003D0A81" w:rsidRDefault="003D0A81" w:rsidP="003D0A81">
      <w:pPr>
        <w:pStyle w:val="3"/>
        <w:numPr>
          <w:ilvl w:val="0"/>
          <w:numId w:val="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3D0A81" w:rsidRPr="003D0A81" w:rsidRDefault="003D0A81" w:rsidP="003D0A81">
      <w:pPr>
        <w:pStyle w:val="3"/>
        <w:numPr>
          <w:ilvl w:val="0"/>
          <w:numId w:val="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7" w:name="bookmark14"/>
      <w:r w:rsidRPr="003D0A81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7.</w:t>
      </w:r>
      <w:r w:rsidRPr="003D0A81">
        <w:rPr>
          <w:rFonts w:ascii="Times New Roman" w:hAnsi="Times New Roman" w:cs="Times New Roman"/>
          <w:sz w:val="22"/>
          <w:szCs w:val="22"/>
        </w:rPr>
        <w:t xml:space="preserve"> Требования к оборудованию.</w:t>
      </w:r>
      <w:bookmarkEnd w:id="7"/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proofErr w:type="gramStart"/>
      <w:r w:rsidRPr="003D0A81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  <w:proofErr w:type="gramEnd"/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приспособления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ОТ, ПБ и ООС.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3D0A81" w:rsidRPr="003D0A81" w:rsidRDefault="003D0A81" w:rsidP="003D0A81">
      <w:pPr>
        <w:pStyle w:val="3"/>
        <w:numPr>
          <w:ilvl w:val="0"/>
          <w:numId w:val="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8" w:name="bookmark15"/>
      <w:r w:rsidRPr="003D0A81">
        <w:rPr>
          <w:rFonts w:ascii="Times New Roman" w:hAnsi="Times New Roman" w:cs="Times New Roman"/>
          <w:b/>
          <w:sz w:val="22"/>
          <w:szCs w:val="22"/>
        </w:rPr>
        <w:t>8.</w:t>
      </w:r>
      <w:r w:rsidRPr="003D0A81">
        <w:rPr>
          <w:rFonts w:ascii="Times New Roman" w:hAnsi="Times New Roman" w:cs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8"/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bookmarkStart w:id="9" w:name="bookmark16"/>
      <w:r w:rsidRPr="003D0A81">
        <w:rPr>
          <w:rFonts w:ascii="Times New Roman" w:hAnsi="Times New Roman" w:cs="Times New Roman"/>
          <w:sz w:val="22"/>
          <w:szCs w:val="22"/>
        </w:rPr>
        <w:t>здоровья.</w:t>
      </w:r>
      <w:bookmarkEnd w:id="9"/>
    </w:p>
    <w:p w:rsidR="003D0A81" w:rsidRPr="003D0A81" w:rsidRDefault="003D0A81" w:rsidP="003D0A8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3D0A81" w:rsidRPr="003D0A81" w:rsidRDefault="003D0A81" w:rsidP="003D0A81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0" w:name="bookmark17"/>
      <w:r w:rsidRPr="003D0A81">
        <w:rPr>
          <w:rFonts w:ascii="Times New Roman" w:hAnsi="Times New Roman" w:cs="Times New Roman"/>
          <w:b/>
          <w:sz w:val="22"/>
          <w:szCs w:val="22"/>
        </w:rPr>
        <w:t>9.</w:t>
      </w:r>
      <w:r w:rsidRPr="003D0A81">
        <w:rPr>
          <w:rFonts w:ascii="Times New Roman" w:hAnsi="Times New Roman" w:cs="Times New Roman"/>
          <w:sz w:val="22"/>
          <w:szCs w:val="22"/>
        </w:rPr>
        <w:t xml:space="preserve"> Состояние мест проведения работ.</w:t>
      </w:r>
      <w:bookmarkEnd w:id="10"/>
    </w:p>
    <w:p w:rsidR="003D0A81" w:rsidRPr="003D0A81" w:rsidRDefault="003D0A81" w:rsidP="003D0A8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3D0A81" w:rsidRPr="003D0A81" w:rsidRDefault="003D0A81" w:rsidP="003D0A8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lastRenderedPageBreak/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3D0A81" w:rsidRPr="003D0A81" w:rsidRDefault="003D0A81" w:rsidP="003D0A81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11" w:name="bookmark18"/>
      <w:r w:rsidRPr="003D0A81">
        <w:rPr>
          <w:rFonts w:ascii="Times New Roman" w:hAnsi="Times New Roman" w:cs="Times New Roman"/>
          <w:b/>
          <w:sz w:val="22"/>
          <w:szCs w:val="22"/>
        </w:rPr>
        <w:t>10.</w:t>
      </w:r>
      <w:r w:rsidRPr="003D0A81">
        <w:rPr>
          <w:rFonts w:ascii="Times New Roman" w:hAnsi="Times New Roman" w:cs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1"/>
      <w:r w:rsidRPr="003D0A81">
        <w:rPr>
          <w:rFonts w:ascii="Times New Roman" w:hAnsi="Times New Roman" w:cs="Times New Roman"/>
          <w:sz w:val="22"/>
          <w:szCs w:val="22"/>
        </w:rPr>
        <w:t xml:space="preserve"> </w:t>
      </w:r>
      <w:bookmarkStart w:id="12" w:name="bookmark19"/>
      <w:r w:rsidRPr="003D0A81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2"/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>) котором выполняются работы.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Style w:val="2"/>
          <w:rFonts w:ascii="Times New Roman" w:hAnsi="Times New Roman" w:cs="Times New Roman"/>
          <w:sz w:val="22"/>
          <w:szCs w:val="22"/>
        </w:rPr>
        <w:t>Уплачивать штраф з</w:t>
      </w:r>
      <w:r w:rsidRPr="003D0A81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3D0A81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3D0A81">
        <w:rPr>
          <w:rFonts w:ascii="Times New Roman" w:hAnsi="Times New Roman" w:cs="Times New Roman"/>
          <w:sz w:val="22"/>
          <w:szCs w:val="22"/>
        </w:rPr>
        <w:t xml:space="preserve">, других СИЗ и иных требований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3D0A81" w:rsidRPr="003D0A81" w:rsidRDefault="003D0A81" w:rsidP="003D0A81">
      <w:pPr>
        <w:pStyle w:val="3"/>
        <w:numPr>
          <w:ilvl w:val="0"/>
          <w:numId w:val="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Подрядчик самостоятельно несет ответственность за допущенные им при выполнении работ нарушения в области пожарной безопасности, охраны труда, </w:t>
      </w:r>
      <w:r w:rsidRPr="003D0A81">
        <w:rPr>
          <w:rFonts w:ascii="Times New Roman" w:hAnsi="Times New Roman" w:cs="Times New Roman"/>
          <w:sz w:val="22"/>
          <w:szCs w:val="22"/>
        </w:rPr>
        <w:br/>
        <w:t xml:space="preserve">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если Заказчик был привлечен к ответственности за вышеуказанные </w:t>
      </w:r>
      <w:r w:rsidRPr="003D0A81">
        <w:rPr>
          <w:rFonts w:ascii="Times New Roman" w:hAnsi="Times New Roman" w:cs="Times New Roman"/>
          <w:sz w:val="22"/>
          <w:szCs w:val="22"/>
        </w:rPr>
        <w:br/>
        <w:t xml:space="preserve">нарушения Подрядчика, последний обязуется возместить Заказчику все причиненные этим </w:t>
      </w:r>
      <w:r w:rsidRPr="003D0A81">
        <w:rPr>
          <w:rFonts w:ascii="Times New Roman" w:hAnsi="Times New Roman" w:cs="Times New Roman"/>
          <w:sz w:val="22"/>
          <w:szCs w:val="22"/>
        </w:rPr>
        <w:br/>
        <w:t>убытки.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3D0A81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  <w:proofErr w:type="gramEnd"/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lastRenderedPageBreak/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Договора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3D0A81" w:rsidRPr="003D0A81" w:rsidRDefault="003D0A81" w:rsidP="003D0A81">
      <w:pPr>
        <w:pStyle w:val="3"/>
        <w:numPr>
          <w:ilvl w:val="0"/>
          <w:numId w:val="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</w:t>
      </w:r>
      <w:proofErr w:type="gramStart"/>
      <w:r w:rsidRPr="003D0A81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3D0A81">
        <w:rPr>
          <w:rFonts w:ascii="Times New Roman" w:hAnsi="Times New Roman" w:cs="Times New Roman"/>
          <w:sz w:val="22"/>
          <w:szCs w:val="22"/>
        </w:rPr>
        <w:t xml:space="preserve">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3D0A81" w:rsidRPr="003D0A81" w:rsidRDefault="003D0A81" w:rsidP="003D0A81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3D0A81" w:rsidRPr="003D0A81" w:rsidRDefault="003D0A81" w:rsidP="003D0A8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«Заказчик»</w:t>
      </w:r>
      <w:r w:rsidRPr="003D0A81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3D0A81" w:rsidRPr="003D0A81" w:rsidRDefault="003D0A81" w:rsidP="003D0A8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spacing w:line="240" w:lineRule="auto"/>
      </w:pPr>
      <w:r w:rsidRPr="003D0A81">
        <w:t>________________________</w:t>
      </w:r>
      <w:r w:rsidRPr="003D0A81">
        <w:tab/>
      </w:r>
      <w:r w:rsidRPr="003D0A81">
        <w:tab/>
      </w:r>
      <w:r w:rsidRPr="003D0A81">
        <w:tab/>
        <w:t>______________________</w:t>
      </w:r>
      <w:r w:rsidRPr="003D0A81">
        <w:tab/>
      </w:r>
    </w:p>
    <w:p w:rsidR="003D0A81" w:rsidRPr="003D0A81" w:rsidRDefault="003D0A81" w:rsidP="003D0A81">
      <w:pPr>
        <w:spacing w:after="0" w:line="240" w:lineRule="auto"/>
        <w:ind w:left="6420"/>
      </w:pPr>
    </w:p>
    <w:p w:rsidR="003D0A81" w:rsidRPr="003D0A81" w:rsidRDefault="003D0A81" w:rsidP="003D0A81">
      <w:pPr>
        <w:spacing w:after="0" w:line="240" w:lineRule="auto"/>
        <w:ind w:left="6420"/>
      </w:pPr>
    </w:p>
    <w:p w:rsidR="003D0A81" w:rsidRPr="003D0A81" w:rsidRDefault="003D0A81" w:rsidP="003D0A81">
      <w:pPr>
        <w:spacing w:after="0" w:line="240" w:lineRule="auto"/>
        <w:ind w:left="6420"/>
      </w:pPr>
    </w:p>
    <w:p w:rsidR="003D0A81" w:rsidRPr="003D0A81" w:rsidRDefault="003D0A81" w:rsidP="003D0A81">
      <w:pPr>
        <w:spacing w:after="0" w:line="240" w:lineRule="auto"/>
      </w:pPr>
    </w:p>
    <w:p w:rsidR="003D0A81" w:rsidRPr="003D0A81" w:rsidRDefault="003D0A81" w:rsidP="003D0A81">
      <w:pPr>
        <w:spacing w:after="0" w:line="240" w:lineRule="auto"/>
        <w:ind w:left="6420"/>
      </w:pPr>
      <w:r w:rsidRPr="003D0A81">
        <w:t xml:space="preserve">Приложение № </w:t>
      </w:r>
      <w:r w:rsidRPr="003D0A81">
        <w:t>9</w:t>
      </w:r>
    </w:p>
    <w:p w:rsidR="003D0A81" w:rsidRPr="003D0A81" w:rsidRDefault="003D0A81" w:rsidP="003D0A81">
      <w:pPr>
        <w:tabs>
          <w:tab w:val="left" w:leader="underscore" w:pos="8472"/>
        </w:tabs>
        <w:spacing w:after="0" w:line="240" w:lineRule="auto"/>
        <w:ind w:left="6420"/>
      </w:pPr>
      <w:r w:rsidRPr="003D0A81">
        <w:t>к договору №</w:t>
      </w:r>
      <w:r w:rsidRPr="003D0A81">
        <w:tab/>
      </w:r>
    </w:p>
    <w:p w:rsidR="003D0A81" w:rsidRPr="003D0A81" w:rsidRDefault="003D0A81" w:rsidP="003D0A81">
      <w:pPr>
        <w:tabs>
          <w:tab w:val="left" w:leader="underscore" w:pos="7914"/>
        </w:tabs>
        <w:spacing w:after="0" w:line="240" w:lineRule="auto"/>
        <w:ind w:left="6420"/>
      </w:pPr>
      <w:r w:rsidRPr="003D0A81">
        <w:t xml:space="preserve">от « ___» </w:t>
      </w:r>
      <w:r w:rsidRPr="003D0A81">
        <w:tab/>
        <w:t>20__ г.</w:t>
      </w:r>
    </w:p>
    <w:p w:rsidR="003D0A81" w:rsidRPr="003D0A81" w:rsidRDefault="003D0A81" w:rsidP="003D0A81">
      <w:pPr>
        <w:keepNext/>
        <w:keepLines/>
        <w:spacing w:after="0" w:line="240" w:lineRule="auto"/>
        <w:ind w:left="20" w:right="20"/>
      </w:pPr>
      <w:bookmarkStart w:id="13" w:name="bookmark21"/>
    </w:p>
    <w:p w:rsidR="003D0A81" w:rsidRPr="003D0A81" w:rsidRDefault="003D0A81" w:rsidP="003D0A81">
      <w:pPr>
        <w:keepNext/>
        <w:keepLines/>
        <w:spacing w:after="0" w:line="240" w:lineRule="auto"/>
        <w:ind w:left="20" w:right="20"/>
        <w:jc w:val="center"/>
      </w:pPr>
      <w:r w:rsidRPr="003D0A81"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3D0A81" w:rsidRPr="003D0A81" w:rsidRDefault="003D0A81" w:rsidP="003D0A81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3D0A81" w:rsidRPr="003D0A81" w:rsidRDefault="003D0A81" w:rsidP="003D0A81">
      <w:pPr>
        <w:keepNext/>
        <w:keepLines/>
        <w:numPr>
          <w:ilvl w:val="2"/>
          <w:numId w:val="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</w:pPr>
      <w:bookmarkStart w:id="14" w:name="bookmark22"/>
      <w:r w:rsidRPr="003D0A81">
        <w:rPr>
          <w:rStyle w:val="Heading6"/>
          <w:rFonts w:eastAsia="Arial Unicode MS"/>
        </w:rPr>
        <w:t>Общие положения.</w:t>
      </w:r>
      <w:bookmarkEnd w:id="14"/>
    </w:p>
    <w:p w:rsidR="003D0A81" w:rsidRPr="003D0A81" w:rsidRDefault="003D0A81" w:rsidP="003D0A81">
      <w:pPr>
        <w:numPr>
          <w:ilvl w:val="3"/>
          <w:numId w:val="8"/>
        </w:numPr>
        <w:tabs>
          <w:tab w:val="left" w:pos="1215"/>
        </w:tabs>
        <w:spacing w:after="0" w:line="240" w:lineRule="auto"/>
        <w:ind w:left="20" w:right="20" w:firstLine="700"/>
        <w:jc w:val="both"/>
      </w:pPr>
      <w:r w:rsidRPr="003D0A81"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3D0A81" w:rsidRPr="003D0A81" w:rsidRDefault="003D0A81" w:rsidP="003D0A81">
      <w:pPr>
        <w:numPr>
          <w:ilvl w:val="3"/>
          <w:numId w:val="8"/>
        </w:numPr>
        <w:tabs>
          <w:tab w:val="left" w:pos="1370"/>
        </w:tabs>
        <w:spacing w:after="0" w:line="240" w:lineRule="auto"/>
        <w:ind w:left="20" w:right="20" w:firstLine="700"/>
        <w:jc w:val="both"/>
      </w:pPr>
      <w:proofErr w:type="gramStart"/>
      <w:r w:rsidRPr="003D0A81">
        <w:t xml:space="preserve"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</w:t>
      </w:r>
      <w:r w:rsidRPr="003D0A81">
        <w:br/>
      </w:r>
      <w:r w:rsidRPr="003D0A81">
        <w:lastRenderedPageBreak/>
        <w:t>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3D0A81" w:rsidRPr="003D0A81" w:rsidRDefault="003D0A81" w:rsidP="003D0A81">
      <w:pPr>
        <w:numPr>
          <w:ilvl w:val="3"/>
          <w:numId w:val="8"/>
        </w:numPr>
        <w:tabs>
          <w:tab w:val="left" w:pos="1345"/>
        </w:tabs>
        <w:spacing w:after="0" w:line="240" w:lineRule="auto"/>
        <w:ind w:left="20" w:right="20" w:firstLine="700"/>
        <w:jc w:val="both"/>
      </w:pPr>
      <w:r w:rsidRPr="003D0A81"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3D0A81" w:rsidRPr="003D0A81" w:rsidRDefault="003D0A81" w:rsidP="003D0A81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3D0A81"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3D0A81" w:rsidRPr="003D0A81" w:rsidRDefault="003D0A81" w:rsidP="003D0A81">
      <w:pPr>
        <w:keepNext/>
        <w:keepLines/>
        <w:numPr>
          <w:ilvl w:val="2"/>
          <w:numId w:val="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</w:pPr>
      <w:bookmarkStart w:id="15" w:name="bookmark23"/>
      <w:r w:rsidRPr="003D0A81">
        <w:rPr>
          <w:rStyle w:val="Heading6"/>
          <w:rFonts w:eastAsia="Arial Unicode MS"/>
        </w:rPr>
        <w:t>Порядок информирования об аварии на Объекте.</w:t>
      </w:r>
      <w:bookmarkEnd w:id="15"/>
    </w:p>
    <w:p w:rsidR="003D0A81" w:rsidRPr="003D0A81" w:rsidRDefault="003D0A81" w:rsidP="003D0A81">
      <w:pPr>
        <w:numPr>
          <w:ilvl w:val="3"/>
          <w:numId w:val="8"/>
        </w:numPr>
        <w:tabs>
          <w:tab w:val="left" w:pos="1201"/>
        </w:tabs>
        <w:spacing w:after="0" w:line="240" w:lineRule="auto"/>
        <w:ind w:left="20" w:right="20" w:firstLine="700"/>
        <w:jc w:val="both"/>
      </w:pPr>
      <w:r w:rsidRPr="003D0A81">
        <w:t xml:space="preserve"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</w:t>
      </w:r>
      <w:r w:rsidRPr="003D0A81">
        <w:br/>
        <w:t>зафиксирована Заказчиком.</w:t>
      </w:r>
    </w:p>
    <w:p w:rsidR="003D0A81" w:rsidRPr="003D0A81" w:rsidRDefault="003D0A81" w:rsidP="003D0A81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3D0A81"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3D0A81" w:rsidRPr="003D0A81" w:rsidRDefault="003D0A81" w:rsidP="003D0A81">
      <w:pPr>
        <w:numPr>
          <w:ilvl w:val="3"/>
          <w:numId w:val="8"/>
        </w:numPr>
        <w:tabs>
          <w:tab w:val="left" w:pos="1192"/>
        </w:tabs>
        <w:spacing w:after="0" w:line="240" w:lineRule="auto"/>
        <w:ind w:left="20" w:firstLine="700"/>
        <w:jc w:val="both"/>
      </w:pPr>
      <w:r w:rsidRPr="003D0A81">
        <w:t>Уведомление об аварии должно содержать следующую информацию:</w:t>
      </w:r>
    </w:p>
    <w:p w:rsidR="003D0A81" w:rsidRPr="003D0A81" w:rsidRDefault="003D0A81" w:rsidP="003D0A81">
      <w:pPr>
        <w:numPr>
          <w:ilvl w:val="0"/>
          <w:numId w:val="9"/>
        </w:numPr>
        <w:tabs>
          <w:tab w:val="left" w:pos="882"/>
        </w:tabs>
        <w:spacing w:after="0" w:line="240" w:lineRule="auto"/>
        <w:ind w:left="20" w:firstLine="700"/>
        <w:jc w:val="both"/>
      </w:pPr>
      <w:r w:rsidRPr="003D0A81">
        <w:t>фамилию, должность и номер телефона лица, уведомляющего об аварии;</w:t>
      </w:r>
    </w:p>
    <w:p w:rsidR="003D0A81" w:rsidRPr="003D0A81" w:rsidRDefault="003D0A81" w:rsidP="003D0A81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3D0A81">
        <w:t>местонахождение Объекта, на котором произошла авария;</w:t>
      </w:r>
    </w:p>
    <w:p w:rsidR="003D0A81" w:rsidRPr="003D0A81" w:rsidRDefault="003D0A81" w:rsidP="003D0A81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3D0A81">
        <w:t>дату и время обнаружения аварии;</w:t>
      </w:r>
    </w:p>
    <w:p w:rsidR="003D0A81" w:rsidRPr="003D0A81" w:rsidRDefault="003D0A81" w:rsidP="003D0A81">
      <w:pPr>
        <w:numPr>
          <w:ilvl w:val="0"/>
          <w:numId w:val="9"/>
        </w:numPr>
        <w:tabs>
          <w:tab w:val="left" w:pos="871"/>
        </w:tabs>
        <w:spacing w:after="0" w:line="240" w:lineRule="auto"/>
        <w:ind w:left="20" w:firstLine="700"/>
        <w:jc w:val="both"/>
      </w:pPr>
      <w:r w:rsidRPr="003D0A81">
        <w:t>дату, время и место проведения технического расследования;</w:t>
      </w:r>
    </w:p>
    <w:p w:rsidR="003D0A81" w:rsidRPr="003D0A81" w:rsidRDefault="003D0A81" w:rsidP="003D0A81">
      <w:pPr>
        <w:numPr>
          <w:ilvl w:val="0"/>
          <w:numId w:val="9"/>
        </w:numPr>
        <w:tabs>
          <w:tab w:val="left" w:pos="886"/>
        </w:tabs>
        <w:spacing w:after="0" w:line="240" w:lineRule="auto"/>
        <w:ind w:left="20" w:firstLine="700"/>
        <w:jc w:val="both"/>
      </w:pPr>
      <w:r w:rsidRPr="003D0A81">
        <w:t>все известные факты, относящиеся к обстоятельствам аварии.</w:t>
      </w:r>
    </w:p>
    <w:p w:rsidR="003D0A81" w:rsidRPr="003D0A81" w:rsidRDefault="003D0A81" w:rsidP="003D0A81">
      <w:pPr>
        <w:keepNext/>
        <w:keepLines/>
        <w:numPr>
          <w:ilvl w:val="1"/>
          <w:numId w:val="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</w:pPr>
      <w:bookmarkStart w:id="16" w:name="bookmark24"/>
      <w:r w:rsidRPr="003D0A81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6"/>
    </w:p>
    <w:p w:rsidR="003D0A81" w:rsidRPr="003D0A81" w:rsidRDefault="003D0A81" w:rsidP="003D0A81">
      <w:pPr>
        <w:numPr>
          <w:ilvl w:val="2"/>
          <w:numId w:val="9"/>
        </w:numPr>
        <w:tabs>
          <w:tab w:val="left" w:pos="1204"/>
        </w:tabs>
        <w:spacing w:after="0" w:line="240" w:lineRule="auto"/>
        <w:ind w:left="20" w:right="20" w:firstLine="680"/>
        <w:jc w:val="both"/>
      </w:pPr>
      <w:r w:rsidRPr="003D0A81"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3D0A81" w:rsidRPr="003D0A81" w:rsidRDefault="003D0A81" w:rsidP="003D0A81">
      <w:pPr>
        <w:numPr>
          <w:ilvl w:val="2"/>
          <w:numId w:val="9"/>
        </w:numPr>
        <w:tabs>
          <w:tab w:val="left" w:pos="1309"/>
        </w:tabs>
        <w:spacing w:after="0" w:line="240" w:lineRule="auto"/>
        <w:ind w:left="20" w:right="20" w:firstLine="680"/>
        <w:jc w:val="both"/>
      </w:pPr>
      <w:r w:rsidRPr="003D0A81"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3D0A81" w:rsidRPr="003D0A81" w:rsidRDefault="003D0A81" w:rsidP="003D0A81">
      <w:pPr>
        <w:numPr>
          <w:ilvl w:val="2"/>
          <w:numId w:val="9"/>
        </w:numPr>
        <w:tabs>
          <w:tab w:val="left" w:pos="1287"/>
        </w:tabs>
        <w:spacing w:after="0" w:line="240" w:lineRule="auto"/>
        <w:ind w:left="20" w:right="20" w:firstLine="680"/>
        <w:jc w:val="both"/>
      </w:pPr>
      <w:r w:rsidRPr="003D0A81"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3D0A81">
        <w:t>эскизирование</w:t>
      </w:r>
      <w:proofErr w:type="spellEnd"/>
      <w:r w:rsidRPr="003D0A81">
        <w:t>, составление схем и др.) обстановки и сохранность всех частей разрушившихся и поврежденных элементов оборудования.</w:t>
      </w:r>
    </w:p>
    <w:p w:rsidR="003D0A81" w:rsidRPr="003D0A81" w:rsidRDefault="003D0A81" w:rsidP="003D0A81">
      <w:pPr>
        <w:numPr>
          <w:ilvl w:val="2"/>
          <w:numId w:val="9"/>
        </w:numPr>
        <w:tabs>
          <w:tab w:val="left" w:pos="1302"/>
        </w:tabs>
        <w:spacing w:after="0" w:line="240" w:lineRule="auto"/>
        <w:ind w:left="20" w:right="20" w:firstLine="680"/>
        <w:jc w:val="both"/>
      </w:pPr>
      <w:r w:rsidRPr="003D0A81">
        <w:t xml:space="preserve">Результатом технического расследования является Акт о техническом </w:t>
      </w:r>
      <w:r w:rsidRPr="003D0A81">
        <w:br/>
        <w:t>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3D0A81" w:rsidRPr="003D0A81" w:rsidRDefault="003D0A81" w:rsidP="003D0A81">
      <w:pPr>
        <w:numPr>
          <w:ilvl w:val="2"/>
          <w:numId w:val="9"/>
        </w:numPr>
        <w:tabs>
          <w:tab w:val="left" w:pos="1222"/>
        </w:tabs>
        <w:spacing w:after="0" w:line="240" w:lineRule="auto"/>
        <w:ind w:left="20" w:right="20" w:firstLine="680"/>
        <w:jc w:val="both"/>
      </w:pPr>
      <w:r w:rsidRPr="003D0A81"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3D0A81" w:rsidRPr="003D0A81" w:rsidRDefault="003D0A81" w:rsidP="003D0A81">
      <w:pPr>
        <w:numPr>
          <w:ilvl w:val="2"/>
          <w:numId w:val="9"/>
        </w:numPr>
        <w:tabs>
          <w:tab w:val="left" w:pos="1258"/>
        </w:tabs>
        <w:spacing w:after="0" w:line="240" w:lineRule="auto"/>
        <w:ind w:left="20" w:right="20" w:firstLine="680"/>
        <w:jc w:val="both"/>
      </w:pPr>
      <w:r w:rsidRPr="003D0A81">
        <w:t xml:space="preserve">В </w:t>
      </w:r>
      <w:proofErr w:type="gramStart"/>
      <w:r w:rsidRPr="003D0A81">
        <w:t>случае</w:t>
      </w:r>
      <w:proofErr w:type="gramEnd"/>
      <w:r w:rsidRPr="003D0A81">
        <w:t xml:space="preserve">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3D0A81" w:rsidRPr="003D0A81" w:rsidRDefault="003D0A81" w:rsidP="003D0A81">
      <w:pPr>
        <w:spacing w:after="0" w:line="240" w:lineRule="auto"/>
        <w:ind w:left="20" w:right="20" w:firstLine="680"/>
        <w:jc w:val="both"/>
      </w:pPr>
      <w:proofErr w:type="gramStart"/>
      <w:r w:rsidRPr="003D0A81"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3D0A81" w:rsidRPr="003D0A81" w:rsidRDefault="003D0A81" w:rsidP="003D0A81">
      <w:pPr>
        <w:numPr>
          <w:ilvl w:val="2"/>
          <w:numId w:val="9"/>
        </w:numPr>
        <w:tabs>
          <w:tab w:val="left" w:pos="1248"/>
        </w:tabs>
        <w:spacing w:after="0" w:line="240" w:lineRule="auto"/>
        <w:ind w:left="20" w:right="20" w:firstLine="680"/>
        <w:jc w:val="both"/>
      </w:pPr>
      <w:r w:rsidRPr="003D0A81"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</w:t>
      </w:r>
      <w:r w:rsidRPr="003D0A81">
        <w:lastRenderedPageBreak/>
        <w:t xml:space="preserve">настоящего Порядка, расследование производится комиссией Заказчика в отсутствие представителя </w:t>
      </w:r>
      <w:proofErr w:type="gramStart"/>
      <w:r w:rsidRPr="003D0A81">
        <w:t>Подрядчика</w:t>
      </w:r>
      <w:proofErr w:type="gramEnd"/>
      <w:r w:rsidRPr="003D0A81"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3D0A81" w:rsidRPr="003D0A81" w:rsidRDefault="003D0A81" w:rsidP="003D0A81">
      <w:pPr>
        <w:numPr>
          <w:ilvl w:val="2"/>
          <w:numId w:val="9"/>
        </w:numPr>
        <w:tabs>
          <w:tab w:val="left" w:pos="1269"/>
        </w:tabs>
        <w:spacing w:after="0" w:line="240" w:lineRule="auto"/>
        <w:ind w:left="20" w:right="20" w:firstLine="680"/>
        <w:jc w:val="both"/>
      </w:pPr>
      <w:r w:rsidRPr="003D0A81"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3D0A81" w:rsidRPr="003D0A81" w:rsidRDefault="003D0A81" w:rsidP="003D0A81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Заказчик</w:t>
      </w:r>
      <w:r w:rsidRPr="003D0A81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3D0A81" w:rsidRPr="003D0A81" w:rsidRDefault="003D0A81" w:rsidP="003D0A81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______________________</w:t>
      </w:r>
      <w:r w:rsidRPr="003D0A81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3D0A81" w:rsidRPr="003D0A81" w:rsidRDefault="003D0A81" w:rsidP="003D0A81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1"/>
      </w:tblGrid>
      <w:tr w:rsidR="003D0A81" w:rsidRPr="003D0A81" w:rsidTr="00B41879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</w:rPr>
            </w:pPr>
            <w:r w:rsidRPr="003D0A81">
              <w:rPr>
                <w:rFonts w:ascii="Times New Roman" w:hAnsi="Times New Roman" w:cs="Times New Roman"/>
              </w:rPr>
              <w:t>№</w:t>
            </w:r>
            <w:proofErr w:type="gramStart"/>
            <w:r w:rsidRPr="003D0A81">
              <w:rPr>
                <w:rFonts w:ascii="Times New Roman" w:hAnsi="Times New Roman" w:cs="Times New Roman"/>
              </w:rPr>
              <w:t>п</w:t>
            </w:r>
            <w:proofErr w:type="gramEnd"/>
            <w:r w:rsidRPr="003D0A8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</w:rPr>
            </w:pPr>
            <w:r w:rsidRPr="003D0A81">
              <w:rPr>
                <w:rFonts w:ascii="Times New Roman" w:hAnsi="Times New Roman" w:cs="Times New Roman"/>
              </w:rPr>
              <w:t>Наименование экспертной организации, ИНН</w:t>
            </w:r>
          </w:p>
        </w:tc>
      </w:tr>
      <w:tr w:rsidR="003D0A81" w:rsidRPr="003D0A81" w:rsidTr="00B41879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3D0A8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framePr w:wrap="notBeside" w:vAnchor="text" w:hAnchor="text" w:xAlign="center" w:y="1"/>
              <w:spacing w:after="0" w:line="240" w:lineRule="auto"/>
            </w:pPr>
            <w:r w:rsidRPr="003D0A81">
              <w:t>.</w:t>
            </w:r>
          </w:p>
        </w:tc>
      </w:tr>
      <w:tr w:rsidR="003D0A81" w:rsidRPr="003D0A81" w:rsidTr="00B4187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3D0A8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framePr w:wrap="notBeside" w:vAnchor="text" w:hAnchor="text" w:xAlign="center" w:y="1"/>
              <w:spacing w:after="0" w:line="240" w:lineRule="auto"/>
            </w:pPr>
            <w:r w:rsidRPr="003D0A81">
              <w:t>.</w:t>
            </w:r>
          </w:p>
        </w:tc>
      </w:tr>
      <w:tr w:rsidR="003D0A81" w:rsidRPr="003D0A81" w:rsidTr="00B4187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3D0A8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A81" w:rsidRPr="003D0A81" w:rsidRDefault="003D0A81" w:rsidP="00B41879">
            <w:pPr>
              <w:framePr w:wrap="notBeside" w:vAnchor="text" w:hAnchor="text" w:xAlign="center" w:y="1"/>
              <w:spacing w:after="0" w:line="240" w:lineRule="auto"/>
            </w:pPr>
            <w:r w:rsidRPr="003D0A81">
              <w:t>.</w:t>
            </w:r>
          </w:p>
        </w:tc>
      </w:tr>
    </w:tbl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3D0A81">
        <w:rPr>
          <w:rFonts w:ascii="Times New Roman" w:hAnsi="Times New Roman" w:cs="Times New Roman"/>
          <w:sz w:val="22"/>
          <w:szCs w:val="22"/>
        </w:rPr>
        <w:t>Заказчик</w:t>
      </w:r>
      <w:r w:rsidRPr="003D0A81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  <w:r w:rsidRPr="003D0A81">
        <w:rPr>
          <w:rFonts w:ascii="Times New Roman" w:hAnsi="Times New Roman" w:cs="Times New Roman"/>
          <w:sz w:val="22"/>
          <w:szCs w:val="22"/>
        </w:rPr>
        <w:t>________________________</w:t>
      </w:r>
      <w:r w:rsidRPr="003D0A81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3D0A81" w:rsidRPr="003D0A81" w:rsidRDefault="003D0A81" w:rsidP="003D0A8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742757" w:rsidRPr="003D0A81" w:rsidRDefault="00742757"/>
    <w:sectPr w:rsidR="00742757" w:rsidRPr="003D0A81" w:rsidSect="003D0A8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EDAA36C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8D4"/>
    <w:rsid w:val="003D0A81"/>
    <w:rsid w:val="00742757"/>
    <w:rsid w:val="00A13892"/>
    <w:rsid w:val="00A53C0F"/>
    <w:rsid w:val="00AB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81"/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0A8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0A8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3D0A8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0A8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3D0A8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D0A8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3D0A81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3D0A8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10">
    <w:name w:val="Body text (10)_"/>
    <w:link w:val="Bodytext100"/>
    <w:locked/>
    <w:rsid w:val="003D0A81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3D0A8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3D0A81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3D0A8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2">
    <w:name w:val="Основной текст2"/>
    <w:rsid w:val="003D0A81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3D0A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A53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C0F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81"/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0A8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0A8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3D0A8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0A8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3D0A8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D0A8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3D0A81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3D0A8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10">
    <w:name w:val="Body text (10)_"/>
    <w:link w:val="Bodytext100"/>
    <w:locked/>
    <w:rsid w:val="003D0A81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3D0A8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3D0A81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3D0A8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2">
    <w:name w:val="Основной текст2"/>
    <w:rsid w:val="003D0A81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3D0A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A53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C0F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3057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Сиротенко Елена Дмитриевна</dc:creator>
  <cp:keywords/>
  <dc:description/>
  <cp:lastModifiedBy>Сиротенко Елена Дмитриевна</cp:lastModifiedBy>
  <cp:revision>2</cp:revision>
  <cp:lastPrinted>2016-02-08T12:15:00Z</cp:lastPrinted>
  <dcterms:created xsi:type="dcterms:W3CDTF">2016-02-08T11:45:00Z</dcterms:created>
  <dcterms:modified xsi:type="dcterms:W3CDTF">2016-02-08T12:15:00Z</dcterms:modified>
</cp:coreProperties>
</file>